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92" w:rsidRPr="00BD55DA" w:rsidRDefault="002A4B92" w:rsidP="002A4B92">
      <w:pPr>
        <w:widowControl w:val="0"/>
        <w:autoSpaceDE w:val="0"/>
        <w:autoSpaceDN w:val="0"/>
        <w:adjustRightInd w:val="0"/>
        <w:rPr>
          <w:rFonts w:ascii="Footlight MT Light" w:hAnsi="Footlight MT Light" w:cs="Times New Roman"/>
          <w:color w:val="000000"/>
          <w:sz w:val="44"/>
          <w:szCs w:val="44"/>
          <w:u w:val="single"/>
        </w:rPr>
      </w:pPr>
      <w:r w:rsidRPr="00BD55DA">
        <w:rPr>
          <w:rFonts w:ascii="Footlight MT Light" w:hAnsi="Footlight MT Light" w:cs="Times New Roman"/>
          <w:color w:val="000000"/>
          <w:sz w:val="44"/>
          <w:szCs w:val="44"/>
          <w:u w:val="single"/>
        </w:rPr>
        <w:t>ATTENDANCE EXPECTATIONS</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The North Carolina Compulsory Attendance Law provides, in pertinent part, “every parent,</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guardian or other person in this State having charges or control of a child between the ages of 7</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and 16 years shall cause such child to attend school continuously for a period equal to the time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which the public school shall be in session” (NC General Statue 115C-378)</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In accordance with the North Carolina Compulsory Attendance Law, the Granville County</w:t>
      </w: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Schools Board of Education expects all students to be present at school each day and to be on</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time for classes, thus providing an opportunity to benefit maximally from the instructional</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program, and to develop habits of punctuality, self-discipline, and responsibility. Students who</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have good attendance generally achieve higher grades, enjoy school more, and are much more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employable after graduation.</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The school notifies the parents in writing when their child has taken the third, sixth, and tenth</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absence each semester. After 10 accumulated unexcused/unlawful absences in a semester, the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principal or designee shall confer with the parents to determine if a ‘good faith’ effort has been</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made to comply with attendance rules. At the principal’s discretion, the district attorney is</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notified or a complaint is filed with the juvenile intake counselor if the student is between the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ages of 7 and 16 (NC general Statue 115c-3780).</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 xml:space="preserve">Students automatically fail a course if they miss more than eight days from a class. </w:t>
      </w:r>
      <w:proofErr w:type="gramStart"/>
      <w:r w:rsidRPr="00295498">
        <w:rPr>
          <w:rFonts w:ascii="Footlight MT Light" w:hAnsi="Footlight MT Light" w:cs="Times New Roman"/>
          <w:color w:val="000000"/>
          <w:sz w:val="28"/>
          <w:szCs w:val="28"/>
        </w:rPr>
        <w:t>Students</w:t>
      </w:r>
      <w:proofErr w:type="gramEnd"/>
      <w:r w:rsidRPr="00295498">
        <w:rPr>
          <w:rFonts w:ascii="Footlight MT Light" w:hAnsi="Footlight MT Light" w:cs="Times New Roman"/>
          <w:color w:val="000000"/>
          <w:sz w:val="28"/>
          <w:szCs w:val="28"/>
        </w:rPr>
        <w:t xml:space="preserve"> fail</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regardless of their reason for absence, but at the end of each semester, there is an appeals</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process. The student may appeal to the principal to waive this rule in the case of extreme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hardship. Unexcused absences are not approved or waived.</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44"/>
          <w:szCs w:val="44"/>
        </w:rPr>
        <w:t>ABSENCES:</w:t>
      </w:r>
      <w:r w:rsidRPr="00295498">
        <w:rPr>
          <w:rFonts w:ascii="Footlight MT Light" w:hAnsi="Footlight MT Light" w:cs="Times New Roman"/>
          <w:color w:val="000000"/>
          <w:sz w:val="28"/>
          <w:szCs w:val="28"/>
        </w:rPr>
        <w:t xml:space="preserve"> When a student is absent, he/she must bring a written excuse within three days of</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the absence from his/her parent stating the reason for absence. The note must contain the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student’s full name, the date(s) of the absence(s), the reason for the absence, a phone number at</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which the parent may be contacted, as well as the parent’s signature. This note will be presented</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to the student’s first period teacher and an admit slip will be issued to the student. The student is</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then responsible for presenting the admit slip to each teacher throughout the day to verify his/her</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absence. All notes and admit slips will be turned in to the office by school personnel and kept on file.</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According to the Granville County School Board, and the North Carolina State law, there are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only eight lawful reasons for absence:</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Illness</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Quarantine</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Medical or dental appointment</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Court proceedings</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Religious observances</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Educational opportunity</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Suspension from school*</w:t>
      </w:r>
    </w:p>
    <w:p w:rsidR="002A4B92" w:rsidRPr="00BD55DA" w:rsidRDefault="002A4B92" w:rsidP="002A4B92">
      <w:pPr>
        <w:pStyle w:val="ListParagraph"/>
        <w:widowControl w:val="0"/>
        <w:numPr>
          <w:ilvl w:val="0"/>
          <w:numId w:val="1"/>
        </w:numPr>
        <w:autoSpaceDE w:val="0"/>
        <w:autoSpaceDN w:val="0"/>
        <w:adjustRightInd w:val="0"/>
        <w:rPr>
          <w:rFonts w:ascii="Footlight MT Light" w:hAnsi="Footlight MT Light" w:cs="Times New Roman"/>
          <w:color w:val="000000"/>
          <w:sz w:val="28"/>
          <w:szCs w:val="28"/>
        </w:rPr>
      </w:pPr>
      <w:r w:rsidRPr="00BD55DA">
        <w:rPr>
          <w:rFonts w:ascii="Footlight MT Light" w:hAnsi="Footlight MT Light" w:cs="Times New Roman"/>
          <w:color w:val="000000"/>
          <w:sz w:val="28"/>
          <w:szCs w:val="28"/>
        </w:rPr>
        <w:t>Death in immediate family</w:t>
      </w:r>
      <w:r>
        <w:rPr>
          <w:rFonts w:ascii="Footlight MT Light" w:hAnsi="Footlight MT Light" w:cs="Times New Roman"/>
          <w:color w:val="000000"/>
          <w:sz w:val="28"/>
          <w:szCs w:val="28"/>
        </w:rPr>
        <w:t xml:space="preserve"> </w:t>
      </w:r>
      <w:r w:rsidRPr="00BD55DA">
        <w:rPr>
          <w:rFonts w:ascii="Footlight MT Light" w:hAnsi="Footlight MT Light" w:cs="Times New Roman"/>
          <w:color w:val="000000"/>
          <w:sz w:val="28"/>
          <w:szCs w:val="28"/>
        </w:rPr>
        <w:t>*(Lawful, but unexcused)</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Default="002A4B92" w:rsidP="002A4B92">
      <w:pPr>
        <w:widowControl w:val="0"/>
        <w:autoSpaceDE w:val="0"/>
        <w:autoSpaceDN w:val="0"/>
        <w:adjustRightInd w:val="0"/>
        <w:jc w:val="center"/>
        <w:rPr>
          <w:rFonts w:ascii="Footlight MT Light" w:hAnsi="Footlight MT Light" w:cs="Times New Roman"/>
          <w:b/>
          <w:color w:val="000000"/>
          <w:sz w:val="28"/>
          <w:szCs w:val="28"/>
        </w:rPr>
      </w:pPr>
    </w:p>
    <w:p w:rsidR="002A4B92" w:rsidRDefault="002A4B92" w:rsidP="002A4B92">
      <w:pPr>
        <w:widowControl w:val="0"/>
        <w:autoSpaceDE w:val="0"/>
        <w:autoSpaceDN w:val="0"/>
        <w:adjustRightInd w:val="0"/>
        <w:jc w:val="center"/>
        <w:rPr>
          <w:rFonts w:ascii="Footlight MT Light" w:hAnsi="Footlight MT Light" w:cs="Times New Roman"/>
          <w:b/>
          <w:color w:val="000000"/>
          <w:sz w:val="28"/>
          <w:szCs w:val="28"/>
        </w:rPr>
      </w:pPr>
      <w:r>
        <w:rPr>
          <w:rFonts w:ascii="Footlight MT Light" w:hAnsi="Footlight MT Light" w:cs="Times New Roman"/>
          <w:b/>
          <w:color w:val="000000"/>
          <w:sz w:val="28"/>
          <w:szCs w:val="28"/>
        </w:rPr>
        <w:t>9</w:t>
      </w:r>
    </w:p>
    <w:p w:rsidR="002A4B92" w:rsidRPr="00BD55DA" w:rsidRDefault="002A4B92" w:rsidP="002A4B92">
      <w:pPr>
        <w:widowControl w:val="0"/>
        <w:autoSpaceDE w:val="0"/>
        <w:autoSpaceDN w:val="0"/>
        <w:adjustRightInd w:val="0"/>
        <w:jc w:val="center"/>
        <w:rPr>
          <w:rFonts w:ascii="Footlight MT Light" w:hAnsi="Footlight MT Light" w:cs="Times New Roman"/>
          <w:b/>
          <w:color w:val="000000"/>
          <w:sz w:val="28"/>
          <w:szCs w:val="28"/>
        </w:rPr>
      </w:pP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In the case of lawful absences, the student will be permitted to make up missed work. The</w:t>
      </w: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proofErr w:type="gramStart"/>
      <w:r w:rsidRPr="00295498">
        <w:rPr>
          <w:rFonts w:ascii="Footlight MT Light" w:hAnsi="Footlight MT Light" w:cs="Times New Roman"/>
          <w:color w:val="000000"/>
          <w:sz w:val="28"/>
          <w:szCs w:val="28"/>
        </w:rPr>
        <w:t>student</w:t>
      </w:r>
      <w:proofErr w:type="gramEnd"/>
      <w:r w:rsidRPr="00295498">
        <w:rPr>
          <w:rFonts w:ascii="Footlight MT Light" w:hAnsi="Footlight MT Light" w:cs="Times New Roman"/>
          <w:color w:val="000000"/>
          <w:sz w:val="28"/>
          <w:szCs w:val="28"/>
        </w:rPr>
        <w:t xml:space="preserve"> is responsible for requesting the assignments from the teacher, and returning them at a</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specified time. All work must be completed within two days for each day of absence.</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295498">
        <w:rPr>
          <w:rFonts w:ascii="Footlight MT Light" w:hAnsi="Footlight MT Light" w:cs="Times New Roman"/>
          <w:color w:val="000000"/>
          <w:sz w:val="28"/>
          <w:szCs w:val="28"/>
        </w:rPr>
        <w:t>In order for an absence to be excused for an educational opportunity, the student must have prior</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approval from the principal, upon receipt appropriate documentation of the educational value of</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 xml:space="preserve">the trip. Please note that </w:t>
      </w:r>
      <w:r w:rsidRPr="00F823CE">
        <w:rPr>
          <w:rFonts w:ascii="Footlight MT Light" w:hAnsi="Footlight MT Light" w:cs="Times New Roman"/>
          <w:color w:val="000000"/>
          <w:sz w:val="36"/>
          <w:szCs w:val="36"/>
        </w:rPr>
        <w:t>NO PRIOR APPROVAL</w:t>
      </w:r>
      <w:r w:rsidRPr="00295498">
        <w:rPr>
          <w:rFonts w:ascii="Footlight MT Light" w:hAnsi="Footlight MT Light" w:cs="Times New Roman"/>
          <w:color w:val="000000"/>
          <w:sz w:val="28"/>
          <w:szCs w:val="28"/>
        </w:rPr>
        <w:t xml:space="preserve"> will be given for students to miss school</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during exam weeks.</w:t>
      </w:r>
    </w:p>
    <w:p w:rsidR="002A4B92" w:rsidRPr="00F823CE"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Pr="00F823CE" w:rsidRDefault="002A4B92" w:rsidP="002A4B92">
      <w:pPr>
        <w:widowControl w:val="0"/>
        <w:autoSpaceDE w:val="0"/>
        <w:autoSpaceDN w:val="0"/>
        <w:adjustRightInd w:val="0"/>
        <w:rPr>
          <w:rFonts w:ascii="Footlight MT Light" w:hAnsi="Footlight MT Light" w:cs="Times New Roman"/>
          <w:b/>
          <w:color w:val="000000"/>
          <w:sz w:val="28"/>
          <w:szCs w:val="28"/>
          <w:u w:val="single"/>
        </w:rPr>
      </w:pPr>
      <w:r w:rsidRPr="00F823CE">
        <w:rPr>
          <w:rFonts w:ascii="Footlight MT Light" w:hAnsi="Footlight MT Light" w:cs="Times New Roman"/>
          <w:color w:val="000000"/>
          <w:sz w:val="40"/>
          <w:szCs w:val="40"/>
        </w:rPr>
        <w:t>CHECKING IN AND OUT OF SCHOOL</w:t>
      </w:r>
      <w:r w:rsidRPr="00295498">
        <w:rPr>
          <w:rFonts w:ascii="Footlight MT Light" w:hAnsi="Footlight MT Light" w:cs="Times New Roman"/>
          <w:color w:val="000000"/>
          <w:sz w:val="28"/>
          <w:szCs w:val="28"/>
        </w:rPr>
        <w:t xml:space="preserve"> By law, the school is responsible for the safety,</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health, and welfare of the students. Therefore, it is imperative that the school has knowledge of</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the comings and goings of the students during the day. For this reason, either a written parental</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consent or a parental telephone request must be made to the school in order for a student to be</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allowed to sign in late or check out early. Telephone verification will be made for all written</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 xml:space="preserve">early checkout requests. </w:t>
      </w:r>
      <w:r w:rsidRPr="00F823CE">
        <w:rPr>
          <w:rFonts w:ascii="Footlight MT Light" w:hAnsi="Footlight MT Light" w:cs="Times New Roman"/>
          <w:b/>
          <w:color w:val="000000"/>
          <w:sz w:val="28"/>
          <w:szCs w:val="28"/>
          <w:u w:val="single"/>
        </w:rPr>
        <w:t>Students will not be permitted to check out during the first 15 minutes and last 15 minutes of each class period.</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F823CE" w:rsidRDefault="002A4B92" w:rsidP="002A4B92">
      <w:pPr>
        <w:pStyle w:val="ListParagraph"/>
        <w:widowControl w:val="0"/>
        <w:numPr>
          <w:ilvl w:val="0"/>
          <w:numId w:val="2"/>
        </w:numPr>
        <w:autoSpaceDE w:val="0"/>
        <w:autoSpaceDN w:val="0"/>
        <w:adjustRightInd w:val="0"/>
        <w:rPr>
          <w:rFonts w:ascii="Footlight MT Light" w:hAnsi="Footlight MT Light" w:cs="Times New Roman"/>
          <w:color w:val="000000"/>
          <w:sz w:val="28"/>
          <w:szCs w:val="28"/>
        </w:rPr>
      </w:pPr>
      <w:r w:rsidRPr="00F823CE">
        <w:rPr>
          <w:rFonts w:ascii="Footlight MT Light" w:hAnsi="Footlight MT Light" w:cs="Times New Roman"/>
          <w:color w:val="000000"/>
          <w:sz w:val="28"/>
          <w:szCs w:val="28"/>
        </w:rPr>
        <w:t>In order to be counted present for a period, a student must be in the class for at</w:t>
      </w: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Pr>
          <w:rFonts w:ascii="Footlight MT Light" w:hAnsi="Footlight MT Light" w:cs="Times New Roman"/>
          <w:color w:val="000000"/>
          <w:sz w:val="28"/>
          <w:szCs w:val="28"/>
        </w:rPr>
        <w:t xml:space="preserve">   </w:t>
      </w:r>
      <w:r>
        <w:rPr>
          <w:rFonts w:ascii="Footlight MT Light" w:hAnsi="Footlight MT Light" w:cs="Times New Roman"/>
          <w:color w:val="000000"/>
          <w:sz w:val="28"/>
          <w:szCs w:val="28"/>
        </w:rPr>
        <w:tab/>
      </w:r>
      <w:proofErr w:type="gramStart"/>
      <w:r w:rsidRPr="00295498">
        <w:rPr>
          <w:rFonts w:ascii="Footlight MT Light" w:hAnsi="Footlight MT Light" w:cs="Times New Roman"/>
          <w:color w:val="000000"/>
          <w:sz w:val="28"/>
          <w:szCs w:val="28"/>
        </w:rPr>
        <w:t>least</w:t>
      </w:r>
      <w:proofErr w:type="gramEnd"/>
      <w:r w:rsidRPr="00295498">
        <w:rPr>
          <w:rFonts w:ascii="Footlight MT Light" w:hAnsi="Footlight MT Light" w:cs="Times New Roman"/>
          <w:color w:val="000000"/>
          <w:sz w:val="28"/>
          <w:szCs w:val="28"/>
        </w:rPr>
        <w:t xml:space="preserve"> </w:t>
      </w:r>
      <w:r w:rsidRPr="00F823CE">
        <w:rPr>
          <w:rFonts w:ascii="Footlight MT Light" w:hAnsi="Footlight MT Light" w:cs="Times New Roman"/>
          <w:b/>
          <w:color w:val="000000"/>
          <w:sz w:val="28"/>
          <w:szCs w:val="28"/>
        </w:rPr>
        <w:t>51%</w:t>
      </w:r>
      <w:r w:rsidRPr="00295498">
        <w:rPr>
          <w:rFonts w:ascii="Footlight MT Light" w:hAnsi="Footlight MT Light" w:cs="Times New Roman"/>
          <w:color w:val="000000"/>
          <w:sz w:val="28"/>
          <w:szCs w:val="28"/>
        </w:rPr>
        <w:t xml:space="preserve"> of the instructional time</w:t>
      </w:r>
    </w:p>
    <w:p w:rsidR="002A4B92" w:rsidRPr="00F823CE" w:rsidRDefault="002A4B92" w:rsidP="002A4B92">
      <w:pPr>
        <w:pStyle w:val="ListParagraph"/>
        <w:widowControl w:val="0"/>
        <w:numPr>
          <w:ilvl w:val="0"/>
          <w:numId w:val="2"/>
        </w:numPr>
        <w:autoSpaceDE w:val="0"/>
        <w:autoSpaceDN w:val="0"/>
        <w:adjustRightInd w:val="0"/>
        <w:rPr>
          <w:rFonts w:ascii="Footlight MT Light" w:hAnsi="Footlight MT Light" w:cs="Times New Roman"/>
          <w:color w:val="000000"/>
          <w:sz w:val="28"/>
          <w:szCs w:val="28"/>
        </w:rPr>
      </w:pPr>
      <w:r w:rsidRPr="00F823CE">
        <w:rPr>
          <w:rFonts w:ascii="Footlight MT Light" w:hAnsi="Footlight MT Light" w:cs="Times New Roman"/>
          <w:color w:val="000000"/>
          <w:sz w:val="28"/>
          <w:szCs w:val="28"/>
        </w:rPr>
        <w:t xml:space="preserve">In order to be counted present, a student must be in attendance for at least </w:t>
      </w:r>
      <w:r w:rsidRPr="00F823CE">
        <w:rPr>
          <w:rFonts w:ascii="Footlight MT Light" w:hAnsi="Footlight MT Light" w:cs="Times New Roman"/>
          <w:b/>
          <w:color w:val="000000"/>
          <w:sz w:val="28"/>
          <w:szCs w:val="28"/>
        </w:rPr>
        <w:t>51%</w:t>
      </w:r>
      <w:r w:rsidRPr="00F823CE">
        <w:rPr>
          <w:rFonts w:ascii="Footlight MT Light" w:hAnsi="Footlight MT Light" w:cs="Times New Roman"/>
          <w:color w:val="000000"/>
          <w:sz w:val="28"/>
          <w:szCs w:val="28"/>
        </w:rPr>
        <w:t xml:space="preserve"> of</w:t>
      </w:r>
    </w:p>
    <w:p w:rsidR="002A4B92" w:rsidRPr="00295498" w:rsidRDefault="002A4B92" w:rsidP="002A4B92">
      <w:pPr>
        <w:widowControl w:val="0"/>
        <w:autoSpaceDE w:val="0"/>
        <w:autoSpaceDN w:val="0"/>
        <w:adjustRightInd w:val="0"/>
        <w:ind w:firstLine="720"/>
        <w:rPr>
          <w:rFonts w:ascii="Footlight MT Light" w:hAnsi="Footlight MT Light" w:cs="Times New Roman"/>
          <w:color w:val="000000"/>
          <w:sz w:val="28"/>
          <w:szCs w:val="28"/>
        </w:rPr>
      </w:pPr>
      <w:proofErr w:type="gramStart"/>
      <w:r w:rsidRPr="00295498">
        <w:rPr>
          <w:rFonts w:ascii="Footlight MT Light" w:hAnsi="Footlight MT Light" w:cs="Times New Roman"/>
          <w:color w:val="000000"/>
          <w:sz w:val="28"/>
          <w:szCs w:val="28"/>
        </w:rPr>
        <w:t>the</w:t>
      </w:r>
      <w:proofErr w:type="gramEnd"/>
      <w:r w:rsidRPr="00295498">
        <w:rPr>
          <w:rFonts w:ascii="Footlight MT Light" w:hAnsi="Footlight MT Light" w:cs="Times New Roman"/>
          <w:color w:val="000000"/>
          <w:sz w:val="28"/>
          <w:szCs w:val="28"/>
        </w:rPr>
        <w:t xml:space="preserve"> day</w:t>
      </w:r>
    </w:p>
    <w:p w:rsidR="002A4B92" w:rsidRDefault="002A4B92" w:rsidP="002A4B92">
      <w:pPr>
        <w:widowControl w:val="0"/>
        <w:autoSpaceDE w:val="0"/>
        <w:autoSpaceDN w:val="0"/>
        <w:adjustRightInd w:val="0"/>
        <w:rPr>
          <w:rFonts w:ascii="Footlight MT Light" w:hAnsi="Footlight MT Light" w:cs="Times New Roman"/>
          <w:color w:val="000000"/>
          <w:sz w:val="28"/>
          <w:szCs w:val="28"/>
        </w:rPr>
      </w:pPr>
    </w:p>
    <w:p w:rsidR="002A4B92" w:rsidRPr="00295498" w:rsidRDefault="002A4B92" w:rsidP="002A4B92">
      <w:pPr>
        <w:widowControl w:val="0"/>
        <w:autoSpaceDE w:val="0"/>
        <w:autoSpaceDN w:val="0"/>
        <w:adjustRightInd w:val="0"/>
        <w:rPr>
          <w:rFonts w:ascii="Footlight MT Light" w:hAnsi="Footlight MT Light" w:cs="Times New Roman"/>
          <w:color w:val="000000"/>
          <w:sz w:val="28"/>
          <w:szCs w:val="28"/>
        </w:rPr>
      </w:pPr>
      <w:r w:rsidRPr="00F823CE">
        <w:rPr>
          <w:rFonts w:ascii="Footlight MT Light" w:hAnsi="Footlight MT Light" w:cs="Times New Roman"/>
          <w:color w:val="000000"/>
          <w:sz w:val="40"/>
          <w:szCs w:val="40"/>
        </w:rPr>
        <w:t>LATE ARRIVALS TO SCHOOL:</w:t>
      </w:r>
      <w:r w:rsidRPr="00295498">
        <w:rPr>
          <w:rFonts w:ascii="Footlight MT Light" w:hAnsi="Footlight MT Light" w:cs="Times New Roman"/>
          <w:color w:val="000000"/>
          <w:sz w:val="28"/>
          <w:szCs w:val="28"/>
        </w:rPr>
        <w:t xml:space="preserve"> If you arrive at school after 8:30 a.m., or are late to any</w:t>
      </w:r>
      <w:r>
        <w:rPr>
          <w:rFonts w:ascii="Footlight MT Light" w:hAnsi="Footlight MT Light" w:cs="Times New Roman"/>
          <w:color w:val="000000"/>
          <w:sz w:val="28"/>
          <w:szCs w:val="28"/>
        </w:rPr>
        <w:t xml:space="preserve"> </w:t>
      </w:r>
      <w:r w:rsidRPr="00295498">
        <w:rPr>
          <w:rFonts w:ascii="Footlight MT Light" w:hAnsi="Footlight MT Light" w:cs="Times New Roman"/>
          <w:color w:val="000000"/>
          <w:sz w:val="28"/>
          <w:szCs w:val="28"/>
        </w:rPr>
        <w:t>class you must:</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1. Report immediately to the front office.</w:t>
      </w: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2.</w:t>
      </w:r>
      <w:r>
        <w:rPr>
          <w:rFonts w:ascii="Footlight MT Light" w:hAnsi="Footlight MT Light" w:cs="Times New Roman"/>
          <w:color w:val="000000"/>
          <w:sz w:val="30"/>
          <w:szCs w:val="30"/>
        </w:rPr>
        <w:t xml:space="preserve"> Sign in and receive a Late </w:t>
      </w:r>
      <w:r w:rsidRPr="00215EB2">
        <w:rPr>
          <w:rFonts w:ascii="Footlight MT Light" w:hAnsi="Footlight MT Light" w:cs="Times New Roman"/>
          <w:color w:val="000000"/>
          <w:sz w:val="30"/>
          <w:szCs w:val="30"/>
        </w:rPr>
        <w:t>pass.</w:t>
      </w: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3. Report immediately to class</w:t>
      </w:r>
      <w:r>
        <w:rPr>
          <w:rFonts w:ascii="Footlight MT Light" w:hAnsi="Footlight MT Light" w:cs="Times New Roman"/>
          <w:color w:val="000000"/>
          <w:sz w:val="30"/>
          <w:szCs w:val="30"/>
        </w:rPr>
        <w:t xml:space="preserve">. </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*Students will not be admitted to class without a pass from the front office.</w:t>
      </w:r>
    </w:p>
    <w:p w:rsidR="002A4B92" w:rsidRPr="00AA6C52" w:rsidRDefault="002A4B92" w:rsidP="002A4B92">
      <w:pPr>
        <w:widowControl w:val="0"/>
        <w:autoSpaceDE w:val="0"/>
        <w:autoSpaceDN w:val="0"/>
        <w:adjustRightInd w:val="0"/>
        <w:rPr>
          <w:rFonts w:ascii="Footlight MT Light" w:hAnsi="Footlight MT Light" w:cs="Times New Roman"/>
          <w:b/>
          <w:color w:val="000000"/>
          <w:sz w:val="30"/>
          <w:szCs w:val="30"/>
        </w:rPr>
      </w:pPr>
    </w:p>
    <w:p w:rsidR="002A4B92" w:rsidRPr="00AA6C52" w:rsidRDefault="002A4B92" w:rsidP="002A4B92">
      <w:pPr>
        <w:widowControl w:val="0"/>
        <w:autoSpaceDE w:val="0"/>
        <w:autoSpaceDN w:val="0"/>
        <w:adjustRightInd w:val="0"/>
        <w:rPr>
          <w:rFonts w:ascii="Footlight MT Light" w:hAnsi="Footlight MT Light" w:cs="Times New Roman"/>
          <w:b/>
          <w:color w:val="000000"/>
          <w:sz w:val="30"/>
          <w:szCs w:val="30"/>
        </w:rPr>
      </w:pPr>
      <w:r w:rsidRPr="00AA6C52">
        <w:rPr>
          <w:rFonts w:ascii="Footlight MT Light" w:hAnsi="Footlight MT Light" w:cs="Times New Roman"/>
          <w:b/>
          <w:color w:val="000000"/>
          <w:sz w:val="30"/>
          <w:szCs w:val="30"/>
        </w:rPr>
        <w:t>Tardiness due to car trouble etc. for students driving or riding private transportation will be unexcused/unlawful tardiness, since bus transportation is provided.</w:t>
      </w:r>
    </w:p>
    <w:p w:rsidR="002A4B92" w:rsidRPr="00F823CE"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F823CE">
        <w:rPr>
          <w:rFonts w:ascii="Footlight MT Light" w:hAnsi="Footlight MT Light" w:cs="Times New Roman"/>
          <w:color w:val="000000"/>
          <w:sz w:val="40"/>
          <w:szCs w:val="40"/>
        </w:rPr>
        <w:t>LATE BUS PASSES:</w:t>
      </w:r>
      <w:r w:rsidRPr="00215EB2">
        <w:rPr>
          <w:rFonts w:ascii="Footlight MT Light" w:hAnsi="Footlight MT Light" w:cs="Times New Roman"/>
          <w:color w:val="000000"/>
          <w:sz w:val="30"/>
          <w:szCs w:val="30"/>
        </w:rPr>
        <w:t xml:space="preserve"> If your bus arrives late, you must:</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1. Report immediately to the front office.</w:t>
      </w: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2. Sign in and receive a Late Bus pass.</w:t>
      </w: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 xml:space="preserve">3. Report immediately to class. </w:t>
      </w:r>
      <w:r>
        <w:rPr>
          <w:rFonts w:ascii="Footlight MT Light" w:hAnsi="Footlight MT Light" w:cs="Times New Roman"/>
          <w:color w:val="000000"/>
          <w:sz w:val="30"/>
          <w:szCs w:val="30"/>
        </w:rPr>
        <w:t xml:space="preserve">      </w:t>
      </w:r>
      <w:r w:rsidRPr="00AA68E6">
        <w:rPr>
          <w:rFonts w:ascii="Footlight MT Light" w:hAnsi="Footlight MT Light" w:cs="Times New Roman"/>
          <w:b/>
          <w:color w:val="000000"/>
          <w:sz w:val="30"/>
          <w:szCs w:val="30"/>
        </w:rPr>
        <w:t>* Late bus is an excused tardy</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Pr="00CC3E5D" w:rsidRDefault="002A4B92" w:rsidP="002A4B92">
      <w:pPr>
        <w:widowControl w:val="0"/>
        <w:autoSpaceDE w:val="0"/>
        <w:autoSpaceDN w:val="0"/>
        <w:adjustRightInd w:val="0"/>
        <w:jc w:val="center"/>
        <w:rPr>
          <w:rFonts w:ascii="Footlight MT Light" w:hAnsi="Footlight MT Light" w:cs="Times New Roman"/>
          <w:b/>
          <w:color w:val="000000"/>
          <w:sz w:val="28"/>
          <w:szCs w:val="28"/>
        </w:rPr>
      </w:pPr>
      <w:r>
        <w:rPr>
          <w:rFonts w:ascii="Footlight MT Light" w:hAnsi="Footlight MT Light" w:cs="Times New Roman"/>
          <w:b/>
          <w:color w:val="000000"/>
          <w:sz w:val="28"/>
          <w:szCs w:val="28"/>
        </w:rPr>
        <w:t>10</w:t>
      </w:r>
    </w:p>
    <w:p w:rsidR="002A4B92" w:rsidRPr="00BF750C" w:rsidRDefault="002A4B92" w:rsidP="002A4B92">
      <w:pPr>
        <w:widowControl w:val="0"/>
        <w:autoSpaceDE w:val="0"/>
        <w:autoSpaceDN w:val="0"/>
        <w:adjustRightInd w:val="0"/>
        <w:rPr>
          <w:rFonts w:ascii="Footlight MT Light" w:hAnsi="Footlight MT Light" w:cs="Times New Roman"/>
          <w:color w:val="000000"/>
        </w:rPr>
      </w:pPr>
    </w:p>
    <w:p w:rsidR="002A4B92" w:rsidRDefault="002A4B92" w:rsidP="002A4B92">
      <w:pPr>
        <w:widowControl w:val="0"/>
        <w:autoSpaceDE w:val="0"/>
        <w:autoSpaceDN w:val="0"/>
        <w:adjustRightInd w:val="0"/>
        <w:rPr>
          <w:rFonts w:ascii="Footlight MT Light" w:hAnsi="Footlight MT Light" w:cs="Times New Roman"/>
          <w:color w:val="000000"/>
          <w:sz w:val="40"/>
          <w:szCs w:val="40"/>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b/>
          <w:color w:val="000000"/>
          <w:sz w:val="40"/>
          <w:szCs w:val="40"/>
        </w:rPr>
        <w:t>EARLY DISMISSALS:</w:t>
      </w:r>
      <w:r w:rsidRPr="00947704">
        <w:rPr>
          <w:rFonts w:ascii="Footlight MT Light" w:hAnsi="Footlight MT Light" w:cs="Times New Roman"/>
          <w:color w:val="000000"/>
          <w:sz w:val="36"/>
          <w:szCs w:val="36"/>
        </w:rPr>
        <w:t xml:space="preserve"> Once you are on campus, you may leave only by checking out in the front office. It is hoped that student will not request permission to check out of school early unless it is absolutely necessary, since the student will miss valuable instructional time and the time missed will count as an absence from the classes missed. If you must leave early for a legitimate appointment, you must:</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 xml:space="preserve">1. Bring a note from your parents. On the note, please include full </w:t>
      </w: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r>
        <w:rPr>
          <w:rFonts w:ascii="Footlight MT Light" w:hAnsi="Footlight MT Light" w:cs="Times New Roman"/>
          <w:color w:val="000000"/>
          <w:sz w:val="36"/>
          <w:szCs w:val="36"/>
        </w:rPr>
        <w:t xml:space="preserve">    </w:t>
      </w:r>
      <w:proofErr w:type="gramStart"/>
      <w:r w:rsidRPr="00947704">
        <w:rPr>
          <w:rFonts w:ascii="Footlight MT Light" w:hAnsi="Footlight MT Light" w:cs="Times New Roman"/>
          <w:color w:val="000000"/>
          <w:sz w:val="36"/>
          <w:szCs w:val="36"/>
        </w:rPr>
        <w:t>name</w:t>
      </w:r>
      <w:proofErr w:type="gramEnd"/>
      <w:r w:rsidRPr="00947704">
        <w:rPr>
          <w:rFonts w:ascii="Footlight MT Light" w:hAnsi="Footlight MT Light" w:cs="Times New Roman"/>
          <w:color w:val="000000"/>
          <w:sz w:val="36"/>
          <w:szCs w:val="36"/>
        </w:rPr>
        <w:t xml:space="preserve"> of student, date, parents’ telephone number, and the reason </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Pr>
          <w:rFonts w:ascii="Footlight MT Light" w:hAnsi="Footlight MT Light" w:cs="Times New Roman"/>
          <w:color w:val="000000"/>
          <w:sz w:val="36"/>
          <w:szCs w:val="36"/>
        </w:rPr>
        <w:t xml:space="preserve">    </w:t>
      </w:r>
      <w:proofErr w:type="gramStart"/>
      <w:r w:rsidRPr="00947704">
        <w:rPr>
          <w:rFonts w:ascii="Footlight MT Light" w:hAnsi="Footlight MT Light" w:cs="Times New Roman"/>
          <w:color w:val="000000"/>
          <w:sz w:val="36"/>
          <w:szCs w:val="36"/>
        </w:rPr>
        <w:t>for</w:t>
      </w:r>
      <w:proofErr w:type="gramEnd"/>
      <w:r w:rsidRPr="00947704">
        <w:rPr>
          <w:rFonts w:ascii="Footlight MT Light" w:hAnsi="Footlight MT Light" w:cs="Times New Roman"/>
          <w:color w:val="000000"/>
          <w:sz w:val="36"/>
          <w:szCs w:val="36"/>
        </w:rPr>
        <w:t xml:space="preserve"> checking out early</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2. Take the note to the Office before 8:30 a.m.*</w:t>
      </w: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 xml:space="preserve">3. Get early dismissal pass during breaks or lunch from the </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Pr>
          <w:rFonts w:ascii="Footlight MT Light" w:hAnsi="Footlight MT Light" w:cs="Times New Roman"/>
          <w:color w:val="000000"/>
          <w:sz w:val="36"/>
          <w:szCs w:val="36"/>
        </w:rPr>
        <w:t xml:space="preserve">    </w:t>
      </w:r>
      <w:r w:rsidRPr="00947704">
        <w:rPr>
          <w:rFonts w:ascii="Footlight MT Light" w:hAnsi="Footlight MT Light" w:cs="Times New Roman"/>
          <w:color w:val="000000"/>
          <w:sz w:val="36"/>
          <w:szCs w:val="36"/>
        </w:rPr>
        <w:t>Attendance Office</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4. Show pass to teacher and get permission to leave class</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5. Sign out in the Office</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6. Leave campus immediately after signing out. **</w:t>
      </w: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**Phone calls are not acceptable except in emergency situations. If you become ill at school, report to the Attendance Office. A parent or guardian must be contacted before you may leave campus.</w:t>
      </w: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r w:rsidRPr="00947704">
        <w:rPr>
          <w:rFonts w:ascii="Footlight MT Light" w:hAnsi="Footlight MT Light" w:cs="Times New Roman"/>
          <w:color w:val="000000"/>
          <w:sz w:val="36"/>
          <w:szCs w:val="36"/>
        </w:rPr>
        <w:t>Students, who fail to follow the checkout procedures, should expect disciplinary action. The absence will be counted as unexcused.</w:t>
      </w:r>
    </w:p>
    <w:p w:rsidR="002A4B92"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Pr="00947704" w:rsidRDefault="002A4B92" w:rsidP="002A4B92">
      <w:pPr>
        <w:widowControl w:val="0"/>
        <w:autoSpaceDE w:val="0"/>
        <w:autoSpaceDN w:val="0"/>
        <w:adjustRightInd w:val="0"/>
        <w:rPr>
          <w:rFonts w:ascii="Footlight MT Light" w:hAnsi="Footlight MT Light" w:cs="Times New Roman"/>
          <w:b/>
          <w:color w:val="000000"/>
          <w:sz w:val="36"/>
          <w:szCs w:val="36"/>
        </w:rPr>
      </w:pPr>
      <w:r w:rsidRPr="00947704">
        <w:rPr>
          <w:rFonts w:ascii="Footlight MT Light" w:hAnsi="Footlight MT Light" w:cs="Times New Roman"/>
          <w:b/>
          <w:color w:val="000000"/>
          <w:sz w:val="36"/>
          <w:szCs w:val="36"/>
        </w:rPr>
        <w:t>In accordance with Granville County School Policy, South Granville High School operates a closed campus. Therefore students are not allowed to leave campus for lunch.</w:t>
      </w:r>
    </w:p>
    <w:p w:rsidR="002A4B92" w:rsidRPr="00947704" w:rsidRDefault="002A4B92" w:rsidP="002A4B92">
      <w:pPr>
        <w:widowControl w:val="0"/>
        <w:autoSpaceDE w:val="0"/>
        <w:autoSpaceDN w:val="0"/>
        <w:adjustRightInd w:val="0"/>
        <w:rPr>
          <w:rFonts w:ascii="Footlight MT Light" w:hAnsi="Footlight MT Light" w:cs="Times New Roman"/>
          <w:color w:val="000000"/>
          <w:sz w:val="36"/>
          <w:szCs w:val="36"/>
        </w:rPr>
      </w:pPr>
    </w:p>
    <w:p w:rsidR="002A4B92" w:rsidRDefault="002A4B92" w:rsidP="002A4B92">
      <w:pPr>
        <w:widowControl w:val="0"/>
        <w:autoSpaceDE w:val="0"/>
        <w:autoSpaceDN w:val="0"/>
        <w:adjustRightInd w:val="0"/>
        <w:rPr>
          <w:rFonts w:ascii="Footlight MT Light" w:hAnsi="Footlight MT Light" w:cs="Times New Roman"/>
          <w:color w:val="000000"/>
          <w:sz w:val="40"/>
          <w:szCs w:val="40"/>
          <w:u w:val="single"/>
        </w:rPr>
      </w:pPr>
    </w:p>
    <w:p w:rsidR="002A4B92" w:rsidRDefault="002A4B92" w:rsidP="002A4B92">
      <w:pPr>
        <w:widowControl w:val="0"/>
        <w:autoSpaceDE w:val="0"/>
        <w:autoSpaceDN w:val="0"/>
        <w:adjustRightInd w:val="0"/>
        <w:rPr>
          <w:rFonts w:ascii="Footlight MT Light" w:hAnsi="Footlight MT Light" w:cs="Times New Roman"/>
          <w:color w:val="000000"/>
          <w:sz w:val="40"/>
          <w:szCs w:val="40"/>
          <w:u w:val="single"/>
        </w:rPr>
      </w:pPr>
    </w:p>
    <w:p w:rsidR="002A4B92" w:rsidRDefault="002A4B92" w:rsidP="002A4B92">
      <w:pPr>
        <w:widowControl w:val="0"/>
        <w:autoSpaceDE w:val="0"/>
        <w:autoSpaceDN w:val="0"/>
        <w:adjustRightInd w:val="0"/>
        <w:rPr>
          <w:rFonts w:ascii="Footlight MT Light" w:hAnsi="Footlight MT Light" w:cs="Times New Roman"/>
          <w:color w:val="000000"/>
          <w:sz w:val="40"/>
          <w:szCs w:val="40"/>
          <w:u w:val="single"/>
        </w:rPr>
      </w:pPr>
    </w:p>
    <w:p w:rsidR="002A4B92" w:rsidRDefault="002A4B92" w:rsidP="002A4B92">
      <w:pPr>
        <w:widowControl w:val="0"/>
        <w:autoSpaceDE w:val="0"/>
        <w:autoSpaceDN w:val="0"/>
        <w:adjustRightInd w:val="0"/>
        <w:jc w:val="center"/>
        <w:rPr>
          <w:rFonts w:ascii="Footlight MT Light" w:hAnsi="Footlight MT Light" w:cs="Times New Roman"/>
          <w:b/>
          <w:color w:val="000000"/>
          <w:sz w:val="28"/>
          <w:szCs w:val="28"/>
        </w:rPr>
      </w:pPr>
    </w:p>
    <w:p w:rsidR="002A4B92" w:rsidRPr="00947704" w:rsidRDefault="002A4B92" w:rsidP="002A4B92">
      <w:pPr>
        <w:widowControl w:val="0"/>
        <w:autoSpaceDE w:val="0"/>
        <w:autoSpaceDN w:val="0"/>
        <w:adjustRightInd w:val="0"/>
        <w:jc w:val="center"/>
        <w:rPr>
          <w:rFonts w:ascii="Footlight MT Light" w:hAnsi="Footlight MT Light" w:cs="Times New Roman"/>
          <w:b/>
          <w:color w:val="000000"/>
          <w:sz w:val="28"/>
          <w:szCs w:val="28"/>
        </w:rPr>
      </w:pPr>
      <w:r w:rsidRPr="00947704">
        <w:rPr>
          <w:rFonts w:ascii="Footlight MT Light" w:hAnsi="Footlight MT Light" w:cs="Times New Roman"/>
          <w:b/>
          <w:color w:val="000000"/>
          <w:sz w:val="28"/>
          <w:szCs w:val="28"/>
        </w:rPr>
        <w:t>11</w:t>
      </w:r>
    </w:p>
    <w:p w:rsidR="002A4B92" w:rsidRDefault="002A4B92" w:rsidP="002A4B92">
      <w:pPr>
        <w:widowControl w:val="0"/>
        <w:autoSpaceDE w:val="0"/>
        <w:autoSpaceDN w:val="0"/>
        <w:adjustRightInd w:val="0"/>
        <w:rPr>
          <w:rFonts w:ascii="Footlight MT Light" w:hAnsi="Footlight MT Light" w:cs="Times New Roman"/>
          <w:color w:val="000000"/>
          <w:sz w:val="40"/>
          <w:szCs w:val="40"/>
          <w:u w:val="single"/>
        </w:rPr>
      </w:pPr>
    </w:p>
    <w:p w:rsidR="002A4B92" w:rsidRDefault="002A4B92" w:rsidP="002A4B92">
      <w:pPr>
        <w:widowControl w:val="0"/>
        <w:autoSpaceDE w:val="0"/>
        <w:autoSpaceDN w:val="0"/>
        <w:adjustRightInd w:val="0"/>
        <w:rPr>
          <w:rFonts w:ascii="Footlight MT Light" w:hAnsi="Footlight MT Light" w:cs="Times New Roman"/>
          <w:b/>
          <w:color w:val="000000"/>
          <w:sz w:val="40"/>
          <w:szCs w:val="40"/>
          <w:u w:val="single"/>
        </w:rPr>
      </w:pPr>
    </w:p>
    <w:p w:rsidR="002A4B92" w:rsidRPr="005A031C" w:rsidRDefault="002A4B92" w:rsidP="002A4B92">
      <w:pPr>
        <w:widowControl w:val="0"/>
        <w:autoSpaceDE w:val="0"/>
        <w:autoSpaceDN w:val="0"/>
        <w:adjustRightInd w:val="0"/>
        <w:rPr>
          <w:rFonts w:ascii="Footlight MT Light" w:hAnsi="Footlight MT Light" w:cs="Times New Roman"/>
          <w:b/>
          <w:color w:val="000000"/>
          <w:sz w:val="44"/>
          <w:szCs w:val="44"/>
          <w:u w:val="single"/>
        </w:rPr>
      </w:pPr>
      <w:r w:rsidRPr="005A031C">
        <w:rPr>
          <w:rFonts w:ascii="Footlight MT Light" w:hAnsi="Footlight MT Light" w:cs="Times New Roman"/>
          <w:b/>
          <w:color w:val="000000"/>
          <w:sz w:val="44"/>
          <w:szCs w:val="44"/>
          <w:u w:val="single"/>
        </w:rPr>
        <w:t>TARDY POLICY:</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Pr="00454A0C" w:rsidRDefault="002A4B92" w:rsidP="002A4B92">
      <w:pPr>
        <w:widowControl w:val="0"/>
        <w:autoSpaceDE w:val="0"/>
        <w:autoSpaceDN w:val="0"/>
        <w:adjustRightInd w:val="0"/>
        <w:rPr>
          <w:rFonts w:ascii="Footlight MT Light" w:hAnsi="Footlight MT Light" w:cs="Times New Roman"/>
          <w:color w:val="000000"/>
          <w:sz w:val="20"/>
          <w:szCs w:val="2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All teachers will stand at their doors during class changes. When the tardy bell rings, the</w:t>
      </w:r>
      <w:r>
        <w:rPr>
          <w:rFonts w:ascii="Footlight MT Light" w:hAnsi="Footlight MT Light" w:cs="Times New Roman"/>
          <w:color w:val="000000"/>
          <w:sz w:val="30"/>
          <w:szCs w:val="30"/>
        </w:rPr>
        <w:t xml:space="preserve"> </w:t>
      </w:r>
      <w:r w:rsidRPr="00215EB2">
        <w:rPr>
          <w:rFonts w:ascii="Footlight MT Light" w:hAnsi="Footlight MT Light" w:cs="Times New Roman"/>
          <w:color w:val="000000"/>
          <w:sz w:val="30"/>
          <w:szCs w:val="30"/>
        </w:rPr>
        <w:t>clas</w:t>
      </w:r>
      <w:r>
        <w:rPr>
          <w:rFonts w:ascii="Footlight MT Light" w:hAnsi="Footlight MT Light" w:cs="Times New Roman"/>
          <w:color w:val="000000"/>
          <w:sz w:val="30"/>
          <w:szCs w:val="30"/>
        </w:rPr>
        <w:t>sroom door will be closed</w:t>
      </w:r>
      <w:r w:rsidRPr="00215EB2">
        <w:rPr>
          <w:rFonts w:ascii="Footlight MT Light" w:hAnsi="Footlight MT Light" w:cs="Times New Roman"/>
          <w:color w:val="000000"/>
          <w:sz w:val="30"/>
          <w:szCs w:val="30"/>
        </w:rPr>
        <w:t xml:space="preserve"> and instruction will begin promptly.</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p>
    <w:p w:rsidR="002A4B92" w:rsidRPr="00215EB2" w:rsidRDefault="002A4B92" w:rsidP="002A4B92">
      <w:pPr>
        <w:widowControl w:val="0"/>
        <w:autoSpaceDE w:val="0"/>
        <w:autoSpaceDN w:val="0"/>
        <w:adjustRightInd w:val="0"/>
        <w:rPr>
          <w:rFonts w:ascii="Footlight MT Light" w:hAnsi="Footlight MT Light" w:cs="Times New Roman"/>
          <w:color w:val="000000"/>
          <w:sz w:val="30"/>
          <w:szCs w:val="30"/>
        </w:rPr>
      </w:pPr>
      <w:r w:rsidRPr="00215EB2">
        <w:rPr>
          <w:rFonts w:ascii="Footlight MT Light" w:hAnsi="Footlight MT Light" w:cs="Times New Roman"/>
          <w:color w:val="000000"/>
          <w:sz w:val="30"/>
          <w:szCs w:val="30"/>
        </w:rPr>
        <w:t>The first 15 minutes and last 15 minutes of class are protected instructional times. Students will</w:t>
      </w:r>
      <w:r>
        <w:rPr>
          <w:rFonts w:ascii="Footlight MT Light" w:hAnsi="Footlight MT Light" w:cs="Times New Roman"/>
          <w:color w:val="000000"/>
          <w:sz w:val="30"/>
          <w:szCs w:val="30"/>
        </w:rPr>
        <w:t xml:space="preserve"> </w:t>
      </w:r>
      <w:r w:rsidRPr="00215EB2">
        <w:rPr>
          <w:rFonts w:ascii="Footlight MT Light" w:hAnsi="Footlight MT Light" w:cs="Times New Roman"/>
          <w:color w:val="000000"/>
          <w:sz w:val="30"/>
          <w:szCs w:val="30"/>
        </w:rPr>
        <w:t>not be allo</w:t>
      </w:r>
      <w:r>
        <w:rPr>
          <w:rFonts w:ascii="Footlight MT Light" w:hAnsi="Footlight MT Light" w:cs="Times New Roman"/>
          <w:color w:val="000000"/>
          <w:sz w:val="30"/>
          <w:szCs w:val="30"/>
        </w:rPr>
        <w:t>wed to leave</w:t>
      </w:r>
      <w:r w:rsidRPr="00215EB2">
        <w:rPr>
          <w:rFonts w:ascii="Footlight MT Light" w:hAnsi="Footlight MT Light" w:cs="Times New Roman"/>
          <w:color w:val="000000"/>
          <w:sz w:val="30"/>
          <w:szCs w:val="30"/>
        </w:rPr>
        <w:t xml:space="preserve"> during those times.</w:t>
      </w:r>
    </w:p>
    <w:p w:rsidR="002A4B92" w:rsidRPr="00201079" w:rsidRDefault="002A4B92" w:rsidP="002A4B92">
      <w:pPr>
        <w:widowControl w:val="0"/>
        <w:autoSpaceDE w:val="0"/>
        <w:autoSpaceDN w:val="0"/>
        <w:adjustRightInd w:val="0"/>
        <w:rPr>
          <w:rFonts w:ascii="Footlight MT Light" w:hAnsi="Footlight MT Light" w:cs="Times New Roman"/>
          <w:color w:val="000000"/>
          <w:sz w:val="22"/>
          <w:szCs w:val="22"/>
        </w:rPr>
      </w:pPr>
    </w:p>
    <w:p w:rsidR="002A4B92" w:rsidRDefault="002A4B92" w:rsidP="002A4B92">
      <w:pPr>
        <w:widowControl w:val="0"/>
        <w:autoSpaceDE w:val="0"/>
        <w:autoSpaceDN w:val="0"/>
        <w:adjustRightInd w:val="0"/>
        <w:jc w:val="both"/>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1. </w:t>
      </w:r>
      <w:r w:rsidRPr="00BC5CE9">
        <w:rPr>
          <w:rFonts w:ascii="Footlight MT Light" w:hAnsi="Footlight MT Light" w:cs="Times New Roman"/>
          <w:color w:val="000000"/>
          <w:sz w:val="30"/>
          <w:szCs w:val="30"/>
        </w:rPr>
        <w:t xml:space="preserve">After the tardy bell rings, any student who is not in class must report directly to </w:t>
      </w:r>
      <w:r>
        <w:rPr>
          <w:rFonts w:ascii="Footlight MT Light" w:hAnsi="Footlight MT Light" w:cs="Times New Roman"/>
          <w:color w:val="000000"/>
          <w:sz w:val="30"/>
          <w:szCs w:val="30"/>
        </w:rPr>
        <w:t xml:space="preserve">   </w:t>
      </w:r>
    </w:p>
    <w:p w:rsidR="002A4B92" w:rsidRPr="00BC5CE9" w:rsidRDefault="002A4B92" w:rsidP="002A4B92">
      <w:pPr>
        <w:widowControl w:val="0"/>
        <w:autoSpaceDE w:val="0"/>
        <w:autoSpaceDN w:val="0"/>
        <w:adjustRightInd w:val="0"/>
        <w:jc w:val="both"/>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    </w:t>
      </w:r>
      <w:proofErr w:type="gramStart"/>
      <w:r w:rsidRPr="00BC5CE9">
        <w:rPr>
          <w:rFonts w:ascii="Footlight MT Light" w:hAnsi="Footlight MT Light" w:cs="Times New Roman"/>
          <w:color w:val="000000"/>
          <w:sz w:val="30"/>
          <w:szCs w:val="30"/>
        </w:rPr>
        <w:t>class</w:t>
      </w:r>
      <w:proofErr w:type="gramEnd"/>
      <w:r w:rsidRPr="00BC5CE9">
        <w:rPr>
          <w:rFonts w:ascii="Footlight MT Light" w:hAnsi="Footlight MT Light" w:cs="Times New Roman"/>
          <w:color w:val="000000"/>
          <w:sz w:val="30"/>
          <w:szCs w:val="30"/>
        </w:rPr>
        <w:t>.</w:t>
      </w:r>
    </w:p>
    <w:p w:rsidR="002A4B92" w:rsidRPr="00201079" w:rsidRDefault="002A4B92" w:rsidP="002A4B92">
      <w:pPr>
        <w:widowControl w:val="0"/>
        <w:autoSpaceDE w:val="0"/>
        <w:autoSpaceDN w:val="0"/>
        <w:adjustRightInd w:val="0"/>
        <w:rPr>
          <w:rFonts w:ascii="Footlight MT Light" w:hAnsi="Footlight MT Light" w:cs="Times New Roman"/>
          <w:color w:val="000000"/>
          <w:sz w:val="22"/>
          <w:szCs w:val="22"/>
        </w:rPr>
      </w:pP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2. If a student enters class after the tardy bell and does not have an excused tardy </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    </w:t>
      </w:r>
      <w:proofErr w:type="gramStart"/>
      <w:r>
        <w:rPr>
          <w:rFonts w:ascii="Footlight MT Light" w:hAnsi="Footlight MT Light" w:cs="Times New Roman"/>
          <w:color w:val="000000"/>
          <w:sz w:val="30"/>
          <w:szCs w:val="30"/>
        </w:rPr>
        <w:t>pass</w:t>
      </w:r>
      <w:proofErr w:type="gramEnd"/>
      <w:r>
        <w:rPr>
          <w:rFonts w:ascii="Footlight MT Light" w:hAnsi="Footlight MT Light" w:cs="Times New Roman"/>
          <w:color w:val="000000"/>
          <w:sz w:val="30"/>
          <w:szCs w:val="30"/>
        </w:rPr>
        <w:t xml:space="preserve"> from his/her previous teacher or administration, he/she will be marked </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    </w:t>
      </w:r>
      <w:proofErr w:type="gramStart"/>
      <w:r>
        <w:rPr>
          <w:rFonts w:ascii="Footlight MT Light" w:hAnsi="Footlight MT Light" w:cs="Times New Roman"/>
          <w:color w:val="000000"/>
          <w:sz w:val="30"/>
          <w:szCs w:val="30"/>
        </w:rPr>
        <w:t>tardy</w:t>
      </w:r>
      <w:proofErr w:type="gramEnd"/>
      <w:r>
        <w:rPr>
          <w:rFonts w:ascii="Footlight MT Light" w:hAnsi="Footlight MT Light" w:cs="Times New Roman"/>
          <w:color w:val="000000"/>
          <w:sz w:val="30"/>
          <w:szCs w:val="30"/>
        </w:rPr>
        <w:t xml:space="preserve"> by the teacher.</w:t>
      </w:r>
    </w:p>
    <w:p w:rsidR="002A4B92" w:rsidRPr="00201079" w:rsidRDefault="002A4B92" w:rsidP="002A4B92">
      <w:pPr>
        <w:widowControl w:val="0"/>
        <w:autoSpaceDE w:val="0"/>
        <w:autoSpaceDN w:val="0"/>
        <w:adjustRightInd w:val="0"/>
        <w:rPr>
          <w:rFonts w:ascii="Footlight MT Light" w:hAnsi="Footlight MT Light" w:cs="Times New Roman"/>
          <w:color w:val="000000"/>
          <w:sz w:val="22"/>
          <w:szCs w:val="22"/>
        </w:rPr>
      </w:pP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3. Only students that are late arrivals to school should enter class with a tardy pass </w:t>
      </w:r>
    </w:p>
    <w:p w:rsidR="002A4B92"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    </w:t>
      </w:r>
      <w:proofErr w:type="gramStart"/>
      <w:r>
        <w:rPr>
          <w:rFonts w:ascii="Footlight MT Light" w:hAnsi="Footlight MT Light" w:cs="Times New Roman"/>
          <w:color w:val="000000"/>
          <w:sz w:val="30"/>
          <w:szCs w:val="30"/>
        </w:rPr>
        <w:t>from</w:t>
      </w:r>
      <w:proofErr w:type="gramEnd"/>
      <w:r>
        <w:rPr>
          <w:rFonts w:ascii="Footlight MT Light" w:hAnsi="Footlight MT Light" w:cs="Times New Roman"/>
          <w:color w:val="000000"/>
          <w:sz w:val="30"/>
          <w:szCs w:val="30"/>
        </w:rPr>
        <w:t xml:space="preserve"> the front office. Each pass should indicate whether or not a student has an </w:t>
      </w:r>
    </w:p>
    <w:p w:rsidR="002A4B92" w:rsidRPr="00890DD3" w:rsidRDefault="002A4B92" w:rsidP="002A4B92">
      <w:pPr>
        <w:widowControl w:val="0"/>
        <w:autoSpaceDE w:val="0"/>
        <w:autoSpaceDN w:val="0"/>
        <w:adjustRightInd w:val="0"/>
        <w:rPr>
          <w:rFonts w:ascii="Footlight MT Light" w:hAnsi="Footlight MT Light" w:cs="Times New Roman"/>
          <w:color w:val="000000"/>
          <w:sz w:val="30"/>
          <w:szCs w:val="30"/>
        </w:rPr>
      </w:pPr>
      <w:r>
        <w:rPr>
          <w:rFonts w:ascii="Footlight MT Light" w:hAnsi="Footlight MT Light" w:cs="Times New Roman"/>
          <w:color w:val="000000"/>
          <w:sz w:val="30"/>
          <w:szCs w:val="30"/>
        </w:rPr>
        <w:t xml:space="preserve">    </w:t>
      </w:r>
      <w:proofErr w:type="gramStart"/>
      <w:r>
        <w:rPr>
          <w:rFonts w:ascii="Footlight MT Light" w:hAnsi="Footlight MT Light" w:cs="Times New Roman"/>
          <w:color w:val="000000"/>
          <w:sz w:val="30"/>
          <w:szCs w:val="30"/>
        </w:rPr>
        <w:t>excused</w:t>
      </w:r>
      <w:proofErr w:type="gramEnd"/>
      <w:r>
        <w:rPr>
          <w:rFonts w:ascii="Footlight MT Light" w:hAnsi="Footlight MT Light" w:cs="Times New Roman"/>
          <w:color w:val="000000"/>
          <w:sz w:val="30"/>
          <w:szCs w:val="30"/>
        </w:rPr>
        <w:t xml:space="preserve"> or unexcused late.  </w:t>
      </w:r>
    </w:p>
    <w:p w:rsidR="002A4B92" w:rsidRDefault="002A4B92" w:rsidP="002A4B92">
      <w:pPr>
        <w:rPr>
          <w:rFonts w:ascii="Footlight MT Light" w:hAnsi="Footlight MT Light"/>
          <w:b/>
          <w:sz w:val="36"/>
          <w:szCs w:val="36"/>
        </w:rPr>
      </w:pPr>
    </w:p>
    <w:p w:rsidR="002A4B92" w:rsidRPr="00454A0C" w:rsidRDefault="002A4B92" w:rsidP="002A4B92">
      <w:pPr>
        <w:rPr>
          <w:rFonts w:ascii="Footlight MT Light" w:hAnsi="Footlight MT Light"/>
          <w:sz w:val="20"/>
          <w:szCs w:val="20"/>
        </w:rPr>
      </w:pPr>
    </w:p>
    <w:p w:rsidR="002A4B92" w:rsidRPr="002B78D9" w:rsidRDefault="002A4B92" w:rsidP="002A4B92">
      <w:pPr>
        <w:rPr>
          <w:rFonts w:ascii="Footlight MT Light" w:hAnsi="Footlight MT Light"/>
          <w:sz w:val="30"/>
          <w:szCs w:val="30"/>
        </w:rPr>
      </w:pPr>
      <w:proofErr w:type="gramStart"/>
      <w:r w:rsidRPr="002B78D9">
        <w:rPr>
          <w:rFonts w:ascii="Footlight MT Light" w:hAnsi="Footlight MT Light"/>
          <w:sz w:val="30"/>
          <w:szCs w:val="30"/>
        </w:rPr>
        <w:t>1</w:t>
      </w:r>
      <w:r w:rsidRPr="002B78D9">
        <w:rPr>
          <w:rFonts w:ascii="Footlight MT Light" w:hAnsi="Footlight MT Light"/>
          <w:sz w:val="30"/>
          <w:szCs w:val="30"/>
          <w:vertAlign w:val="superscript"/>
        </w:rPr>
        <w:t>st</w:t>
      </w:r>
      <w:r w:rsidRPr="002B78D9">
        <w:rPr>
          <w:rFonts w:ascii="Footlight MT Light" w:hAnsi="Footlight MT Light"/>
          <w:sz w:val="30"/>
          <w:szCs w:val="30"/>
        </w:rPr>
        <w:t xml:space="preserve">  unexcused</w:t>
      </w:r>
      <w:proofErr w:type="gramEnd"/>
      <w:r w:rsidRPr="002B78D9">
        <w:rPr>
          <w:rFonts w:ascii="Footlight MT Light" w:hAnsi="Footlight MT Light"/>
          <w:sz w:val="30"/>
          <w:szCs w:val="30"/>
        </w:rPr>
        <w:t xml:space="preserve"> tardy </w:t>
      </w:r>
      <w:r w:rsidRPr="002B78D9">
        <w:rPr>
          <w:rFonts w:ascii="Footlight MT Light" w:hAnsi="Footlight MT Light"/>
          <w:sz w:val="30"/>
          <w:szCs w:val="30"/>
        </w:rPr>
        <w:tab/>
      </w:r>
      <w:r w:rsidRPr="002B78D9">
        <w:rPr>
          <w:rFonts w:ascii="Footlight MT Light" w:hAnsi="Footlight MT Light"/>
          <w:sz w:val="30"/>
          <w:szCs w:val="30"/>
        </w:rPr>
        <w:tab/>
        <w:t>Document date</w:t>
      </w:r>
    </w:p>
    <w:p w:rsidR="002A4B92" w:rsidRDefault="002A4B92" w:rsidP="002A4B92">
      <w:pPr>
        <w:rPr>
          <w:rFonts w:ascii="Footlight MT Light" w:hAnsi="Footlight MT Light"/>
          <w:sz w:val="30"/>
          <w:szCs w:val="30"/>
        </w:rPr>
      </w:pPr>
    </w:p>
    <w:p w:rsidR="002A4B92" w:rsidRPr="00454A0C" w:rsidRDefault="002A4B92" w:rsidP="002A4B92">
      <w:pPr>
        <w:rPr>
          <w:rFonts w:ascii="Footlight MT Light" w:hAnsi="Footlight MT Light"/>
          <w:sz w:val="20"/>
          <w:szCs w:val="20"/>
        </w:rPr>
      </w:pPr>
    </w:p>
    <w:p w:rsidR="002A4B92" w:rsidRPr="002B78D9" w:rsidRDefault="002A4B92" w:rsidP="002A4B92">
      <w:pPr>
        <w:rPr>
          <w:rFonts w:ascii="Footlight MT Light" w:hAnsi="Footlight MT Light"/>
          <w:sz w:val="30"/>
          <w:szCs w:val="30"/>
        </w:rPr>
      </w:pPr>
      <w:r w:rsidRPr="002B78D9">
        <w:rPr>
          <w:rFonts w:ascii="Footlight MT Light" w:hAnsi="Footlight MT Light"/>
          <w:sz w:val="30"/>
          <w:szCs w:val="30"/>
        </w:rPr>
        <w:t>2</w:t>
      </w:r>
      <w:r w:rsidRPr="002B78D9">
        <w:rPr>
          <w:rFonts w:ascii="Footlight MT Light" w:hAnsi="Footlight MT Light"/>
          <w:sz w:val="30"/>
          <w:szCs w:val="30"/>
          <w:vertAlign w:val="superscript"/>
        </w:rPr>
        <w:t>nd</w:t>
      </w:r>
      <w:r w:rsidRPr="002B78D9">
        <w:rPr>
          <w:rFonts w:ascii="Footlight MT Light" w:hAnsi="Footlight MT Light"/>
          <w:sz w:val="30"/>
          <w:szCs w:val="30"/>
        </w:rPr>
        <w:t xml:space="preserve"> unexcused tardy </w:t>
      </w:r>
      <w:r w:rsidRPr="002B78D9">
        <w:rPr>
          <w:rFonts w:ascii="Footlight MT Light" w:hAnsi="Footlight MT Light"/>
          <w:sz w:val="30"/>
          <w:szCs w:val="30"/>
        </w:rPr>
        <w:tab/>
      </w:r>
      <w:r w:rsidRPr="002B78D9">
        <w:rPr>
          <w:rFonts w:ascii="Footlight MT Light" w:hAnsi="Footlight MT Light"/>
          <w:sz w:val="30"/>
          <w:szCs w:val="30"/>
        </w:rPr>
        <w:tab/>
        <w:t xml:space="preserve">Conference with student </w:t>
      </w:r>
      <w:proofErr w:type="gramStart"/>
      <w:r w:rsidRPr="002B78D9">
        <w:rPr>
          <w:rFonts w:ascii="Footlight MT Light" w:hAnsi="Footlight MT Light"/>
          <w:sz w:val="30"/>
          <w:szCs w:val="30"/>
        </w:rPr>
        <w:t>( Document</w:t>
      </w:r>
      <w:proofErr w:type="gramEnd"/>
      <w:r w:rsidRPr="002B78D9">
        <w:rPr>
          <w:rFonts w:ascii="Footlight MT Light" w:hAnsi="Footlight MT Light"/>
          <w:sz w:val="30"/>
          <w:szCs w:val="30"/>
        </w:rPr>
        <w:t xml:space="preserve"> date )</w:t>
      </w:r>
    </w:p>
    <w:p w:rsidR="002A4B92" w:rsidRDefault="002A4B92" w:rsidP="002A4B92">
      <w:pPr>
        <w:rPr>
          <w:rFonts w:ascii="Footlight MT Light" w:hAnsi="Footlight MT Light"/>
          <w:sz w:val="30"/>
          <w:szCs w:val="30"/>
        </w:rPr>
      </w:pPr>
    </w:p>
    <w:p w:rsidR="002A4B92" w:rsidRPr="00454A0C" w:rsidRDefault="002A4B92" w:rsidP="002A4B92">
      <w:pPr>
        <w:rPr>
          <w:rFonts w:ascii="Footlight MT Light" w:hAnsi="Footlight MT Light"/>
          <w:sz w:val="20"/>
          <w:szCs w:val="20"/>
        </w:rPr>
      </w:pPr>
    </w:p>
    <w:p w:rsidR="002A4B92" w:rsidRPr="002B78D9" w:rsidRDefault="002A4B92" w:rsidP="002A4B92">
      <w:pPr>
        <w:rPr>
          <w:rFonts w:ascii="Footlight MT Light" w:hAnsi="Footlight MT Light"/>
          <w:sz w:val="30"/>
          <w:szCs w:val="30"/>
        </w:rPr>
      </w:pPr>
      <w:r w:rsidRPr="002B78D9">
        <w:rPr>
          <w:rFonts w:ascii="Footlight MT Light" w:hAnsi="Footlight MT Light"/>
          <w:sz w:val="30"/>
          <w:szCs w:val="30"/>
        </w:rPr>
        <w:t>3</w:t>
      </w:r>
      <w:r w:rsidRPr="002B78D9">
        <w:rPr>
          <w:rFonts w:ascii="Footlight MT Light" w:hAnsi="Footlight MT Light"/>
          <w:sz w:val="30"/>
          <w:szCs w:val="30"/>
          <w:vertAlign w:val="superscript"/>
        </w:rPr>
        <w:t>rd</w:t>
      </w:r>
      <w:r w:rsidRPr="002B78D9">
        <w:rPr>
          <w:rFonts w:ascii="Footlight MT Light" w:hAnsi="Footlight MT Light"/>
          <w:sz w:val="30"/>
          <w:szCs w:val="30"/>
        </w:rPr>
        <w:t xml:space="preserve"> unexcused tardy</w:t>
      </w:r>
      <w:r w:rsidRPr="002B78D9">
        <w:rPr>
          <w:rFonts w:ascii="Footlight MT Light" w:hAnsi="Footlight MT Light"/>
          <w:sz w:val="30"/>
          <w:szCs w:val="30"/>
        </w:rPr>
        <w:tab/>
      </w:r>
      <w:r w:rsidRPr="002B78D9">
        <w:rPr>
          <w:rFonts w:ascii="Footlight MT Light" w:hAnsi="Footlight MT Light"/>
          <w:sz w:val="30"/>
          <w:szCs w:val="30"/>
        </w:rPr>
        <w:tab/>
        <w:t>Conference with student – Parent/Guardian Contact</w:t>
      </w:r>
    </w:p>
    <w:p w:rsidR="002A4B92" w:rsidRPr="002B78D9" w:rsidRDefault="002A4B92" w:rsidP="002A4B92">
      <w:pPr>
        <w:rPr>
          <w:rFonts w:ascii="Footlight MT Light" w:hAnsi="Footlight MT Light"/>
          <w:sz w:val="30"/>
          <w:szCs w:val="30"/>
        </w:rPr>
      </w:pP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t xml:space="preserve">Teacher must speak with parent </w:t>
      </w:r>
      <w:proofErr w:type="gramStart"/>
      <w:r w:rsidRPr="002B78D9">
        <w:rPr>
          <w:rFonts w:ascii="Footlight MT Light" w:hAnsi="Footlight MT Light"/>
          <w:sz w:val="30"/>
          <w:szCs w:val="30"/>
        </w:rPr>
        <w:t>( Document</w:t>
      </w:r>
      <w:proofErr w:type="gramEnd"/>
      <w:r w:rsidRPr="002B78D9">
        <w:rPr>
          <w:rFonts w:ascii="Footlight MT Light" w:hAnsi="Footlight MT Light"/>
          <w:sz w:val="30"/>
          <w:szCs w:val="30"/>
        </w:rPr>
        <w:t xml:space="preserve"> date )</w:t>
      </w:r>
    </w:p>
    <w:p w:rsidR="002A4B92" w:rsidRDefault="002A4B92" w:rsidP="002A4B92">
      <w:pPr>
        <w:rPr>
          <w:rFonts w:ascii="Footlight MT Light" w:hAnsi="Footlight MT Light"/>
          <w:sz w:val="30"/>
          <w:szCs w:val="30"/>
        </w:rPr>
      </w:pPr>
    </w:p>
    <w:p w:rsidR="002A4B92" w:rsidRPr="00454A0C" w:rsidRDefault="002A4B92" w:rsidP="002A4B92">
      <w:pPr>
        <w:rPr>
          <w:rFonts w:ascii="Footlight MT Light" w:hAnsi="Footlight MT Light"/>
          <w:sz w:val="20"/>
          <w:szCs w:val="20"/>
        </w:rPr>
      </w:pPr>
    </w:p>
    <w:p w:rsidR="002A4B92" w:rsidRPr="002B78D9" w:rsidRDefault="002A4B92" w:rsidP="002A4B92">
      <w:pPr>
        <w:rPr>
          <w:rFonts w:ascii="Footlight MT Light" w:hAnsi="Footlight MT Light"/>
          <w:sz w:val="30"/>
          <w:szCs w:val="30"/>
        </w:rPr>
      </w:pPr>
      <w:r w:rsidRPr="002B78D9">
        <w:rPr>
          <w:rFonts w:ascii="Footlight MT Light" w:hAnsi="Footlight MT Light"/>
          <w:sz w:val="30"/>
          <w:szCs w:val="30"/>
        </w:rPr>
        <w:t>4</w:t>
      </w:r>
      <w:r w:rsidRPr="002B78D9">
        <w:rPr>
          <w:rFonts w:ascii="Footlight MT Light" w:hAnsi="Footlight MT Light"/>
          <w:sz w:val="30"/>
          <w:szCs w:val="30"/>
          <w:vertAlign w:val="superscript"/>
        </w:rPr>
        <w:t>th</w:t>
      </w:r>
      <w:r w:rsidRPr="002B78D9">
        <w:rPr>
          <w:rFonts w:ascii="Footlight MT Light" w:hAnsi="Footlight MT Light"/>
          <w:sz w:val="30"/>
          <w:szCs w:val="30"/>
        </w:rPr>
        <w:t xml:space="preserve"> unexcused tardy</w:t>
      </w:r>
      <w:r w:rsidRPr="002B78D9">
        <w:rPr>
          <w:rFonts w:ascii="Footlight MT Light" w:hAnsi="Footlight MT Light"/>
          <w:sz w:val="30"/>
          <w:szCs w:val="30"/>
        </w:rPr>
        <w:tab/>
      </w:r>
      <w:r w:rsidRPr="002B78D9">
        <w:rPr>
          <w:rFonts w:ascii="Footlight MT Light" w:hAnsi="Footlight MT Light"/>
          <w:sz w:val="30"/>
          <w:szCs w:val="30"/>
        </w:rPr>
        <w:tab/>
        <w:t xml:space="preserve">Teacher assigned consequence </w:t>
      </w:r>
      <w:proofErr w:type="gramStart"/>
      <w:r w:rsidRPr="002B78D9">
        <w:rPr>
          <w:rFonts w:ascii="Footlight MT Light" w:hAnsi="Footlight MT Light"/>
          <w:sz w:val="30"/>
          <w:szCs w:val="30"/>
        </w:rPr>
        <w:t>( Document</w:t>
      </w:r>
      <w:proofErr w:type="gramEnd"/>
      <w:r w:rsidRPr="002B78D9">
        <w:rPr>
          <w:rFonts w:ascii="Footlight MT Light" w:hAnsi="Footlight MT Light"/>
          <w:sz w:val="30"/>
          <w:szCs w:val="30"/>
        </w:rPr>
        <w:t xml:space="preserve"> date )</w:t>
      </w:r>
    </w:p>
    <w:p w:rsidR="002A4B92" w:rsidRDefault="002A4B92" w:rsidP="002A4B92">
      <w:pPr>
        <w:rPr>
          <w:rFonts w:ascii="Footlight MT Light" w:hAnsi="Footlight MT Light"/>
          <w:sz w:val="30"/>
          <w:szCs w:val="30"/>
        </w:rPr>
      </w:pP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r>
      <w:r w:rsidRPr="002B78D9">
        <w:rPr>
          <w:rFonts w:ascii="Footlight MT Light" w:hAnsi="Footlight MT Light"/>
          <w:sz w:val="30"/>
          <w:szCs w:val="30"/>
        </w:rPr>
        <w:tab/>
        <w:t>If student does not show, referral to administration</w:t>
      </w:r>
    </w:p>
    <w:p w:rsidR="002A4B92" w:rsidRDefault="002A4B92" w:rsidP="002A4B92">
      <w:pPr>
        <w:rPr>
          <w:rFonts w:ascii="Footlight MT Light" w:hAnsi="Footlight MT Light"/>
          <w:sz w:val="30"/>
          <w:szCs w:val="30"/>
        </w:rPr>
      </w:pPr>
    </w:p>
    <w:p w:rsidR="002A4B92" w:rsidRPr="00454A0C" w:rsidRDefault="002A4B92" w:rsidP="002A4B92">
      <w:pPr>
        <w:rPr>
          <w:rFonts w:ascii="Footlight MT Light" w:hAnsi="Footlight MT Light"/>
          <w:sz w:val="28"/>
          <w:szCs w:val="28"/>
        </w:rPr>
      </w:pPr>
    </w:p>
    <w:p w:rsidR="002A4B92" w:rsidRPr="002B78D9" w:rsidRDefault="002A4B92" w:rsidP="002A4B92">
      <w:pPr>
        <w:rPr>
          <w:rFonts w:ascii="Footlight MT Light" w:hAnsi="Footlight MT Light"/>
          <w:sz w:val="30"/>
          <w:szCs w:val="30"/>
        </w:rPr>
      </w:pPr>
      <w:r>
        <w:rPr>
          <w:rFonts w:ascii="Footlight MT Light" w:hAnsi="Footlight MT Light"/>
          <w:sz w:val="30"/>
          <w:szCs w:val="30"/>
        </w:rPr>
        <w:t>Students that do not attend a teacher assigned consequence will be considered insubordinate, receive an administration referral and possibly be sent to CIL.</w:t>
      </w:r>
    </w:p>
    <w:p w:rsidR="002A4B92" w:rsidRPr="00454A0C" w:rsidRDefault="002A4B92" w:rsidP="002A4B92">
      <w:pPr>
        <w:rPr>
          <w:rFonts w:ascii="Footlight MT Light" w:hAnsi="Footlight MT Light"/>
          <w:sz w:val="28"/>
          <w:szCs w:val="28"/>
        </w:rPr>
      </w:pPr>
    </w:p>
    <w:p w:rsidR="002A4B92" w:rsidRPr="00454A0C" w:rsidRDefault="002A4B92" w:rsidP="002A4B92">
      <w:pPr>
        <w:rPr>
          <w:rFonts w:ascii="Footlight MT Light" w:hAnsi="Footlight MT Light"/>
          <w:sz w:val="22"/>
          <w:szCs w:val="22"/>
        </w:rPr>
      </w:pPr>
    </w:p>
    <w:p w:rsidR="002A4B92" w:rsidRDefault="002A4B92" w:rsidP="002A4B92">
      <w:pPr>
        <w:rPr>
          <w:rFonts w:ascii="Footlight MT Light" w:hAnsi="Footlight MT Light"/>
          <w:sz w:val="30"/>
          <w:szCs w:val="30"/>
        </w:rPr>
      </w:pPr>
      <w:proofErr w:type="gramStart"/>
      <w:r w:rsidRPr="002B78D9">
        <w:rPr>
          <w:rFonts w:ascii="Footlight MT Light" w:hAnsi="Footlight MT Light"/>
          <w:sz w:val="30"/>
          <w:szCs w:val="30"/>
        </w:rPr>
        <w:t>5</w:t>
      </w:r>
      <w:r w:rsidRPr="002B78D9">
        <w:rPr>
          <w:rFonts w:ascii="Footlight MT Light" w:hAnsi="Footlight MT Light"/>
          <w:sz w:val="30"/>
          <w:szCs w:val="30"/>
          <w:vertAlign w:val="superscript"/>
        </w:rPr>
        <w:t>th</w:t>
      </w:r>
      <w:r w:rsidRPr="002B78D9">
        <w:rPr>
          <w:rFonts w:ascii="Footlight MT Light" w:hAnsi="Footlight MT Light"/>
          <w:sz w:val="30"/>
          <w:szCs w:val="30"/>
        </w:rPr>
        <w:t xml:space="preserve"> ,</w:t>
      </w:r>
      <w:proofErr w:type="gramEnd"/>
      <w:r w:rsidRPr="002B78D9">
        <w:rPr>
          <w:rFonts w:ascii="Footlight MT Light" w:hAnsi="Footlight MT Light"/>
          <w:sz w:val="30"/>
          <w:szCs w:val="30"/>
        </w:rPr>
        <w:t xml:space="preserve"> 6</w:t>
      </w:r>
      <w:r w:rsidRPr="002B78D9">
        <w:rPr>
          <w:rFonts w:ascii="Footlight MT Light" w:hAnsi="Footlight MT Light"/>
          <w:sz w:val="30"/>
          <w:szCs w:val="30"/>
          <w:vertAlign w:val="superscript"/>
        </w:rPr>
        <w:t>th</w:t>
      </w:r>
      <w:r w:rsidRPr="002B78D9">
        <w:rPr>
          <w:rFonts w:ascii="Footlight MT Light" w:hAnsi="Footlight MT Light"/>
          <w:sz w:val="30"/>
          <w:szCs w:val="30"/>
        </w:rPr>
        <w:t xml:space="preserve"> , 7</w:t>
      </w:r>
      <w:r w:rsidRPr="002B78D9">
        <w:rPr>
          <w:rFonts w:ascii="Footlight MT Light" w:hAnsi="Footlight MT Light"/>
          <w:sz w:val="30"/>
          <w:szCs w:val="30"/>
          <w:vertAlign w:val="superscript"/>
        </w:rPr>
        <w:t>th</w:t>
      </w:r>
      <w:r w:rsidRPr="002B78D9">
        <w:rPr>
          <w:rFonts w:ascii="Footlight MT Light" w:hAnsi="Footlight MT Light"/>
          <w:sz w:val="30"/>
          <w:szCs w:val="30"/>
        </w:rPr>
        <w:t xml:space="preserve"> , etc. unexcused </w:t>
      </w:r>
      <w:proofErr w:type="spellStart"/>
      <w:r w:rsidRPr="002B78D9">
        <w:rPr>
          <w:rFonts w:ascii="Footlight MT Light" w:hAnsi="Footlight MT Light"/>
          <w:sz w:val="30"/>
          <w:szCs w:val="30"/>
        </w:rPr>
        <w:t>tardies</w:t>
      </w:r>
      <w:proofErr w:type="spellEnd"/>
      <w:r w:rsidRPr="002B78D9">
        <w:rPr>
          <w:rFonts w:ascii="Footlight MT Light" w:hAnsi="Footlight MT Light"/>
          <w:sz w:val="30"/>
          <w:szCs w:val="30"/>
        </w:rPr>
        <w:t xml:space="preserve"> will result in a Referral to administration for excessive </w:t>
      </w:r>
      <w:proofErr w:type="spellStart"/>
      <w:r w:rsidRPr="002B78D9">
        <w:rPr>
          <w:rFonts w:ascii="Footlight MT Light" w:hAnsi="Footlight MT Light"/>
          <w:sz w:val="30"/>
          <w:szCs w:val="30"/>
        </w:rPr>
        <w:t>tardies</w:t>
      </w:r>
      <w:proofErr w:type="spellEnd"/>
      <w:r w:rsidRPr="002B78D9">
        <w:rPr>
          <w:rFonts w:ascii="Footlight MT Light" w:hAnsi="Footlight MT Light"/>
          <w:sz w:val="30"/>
          <w:szCs w:val="30"/>
        </w:rPr>
        <w:t xml:space="preserve">. Please include all documented dates for </w:t>
      </w:r>
      <w:proofErr w:type="spellStart"/>
      <w:r w:rsidRPr="002B78D9">
        <w:rPr>
          <w:rFonts w:ascii="Footlight MT Light" w:hAnsi="Footlight MT Light"/>
          <w:sz w:val="30"/>
          <w:szCs w:val="30"/>
        </w:rPr>
        <w:t>tardies</w:t>
      </w:r>
      <w:proofErr w:type="spellEnd"/>
      <w:r w:rsidRPr="002B78D9">
        <w:rPr>
          <w:rFonts w:ascii="Footlight MT Light" w:hAnsi="Footlight MT Light"/>
          <w:sz w:val="30"/>
          <w:szCs w:val="30"/>
        </w:rPr>
        <w:t>, parent/guardian contact and consequences on first excessive tardy referral.</w:t>
      </w:r>
    </w:p>
    <w:p w:rsidR="002A4B92" w:rsidRPr="00454A0C" w:rsidRDefault="002A4B92" w:rsidP="002A4B92">
      <w:pPr>
        <w:rPr>
          <w:rFonts w:ascii="Footlight MT Light" w:hAnsi="Footlight MT Light"/>
          <w:sz w:val="28"/>
          <w:szCs w:val="28"/>
        </w:rPr>
      </w:pPr>
    </w:p>
    <w:p w:rsidR="002A4B92" w:rsidRPr="00454A0C" w:rsidRDefault="002A4B92" w:rsidP="002A4B92">
      <w:pPr>
        <w:rPr>
          <w:rFonts w:ascii="Footlight MT Light" w:hAnsi="Footlight MT Light"/>
          <w:sz w:val="22"/>
          <w:szCs w:val="22"/>
        </w:rPr>
      </w:pPr>
    </w:p>
    <w:p w:rsidR="002A4B92" w:rsidRPr="002B78D9" w:rsidRDefault="002A4B92" w:rsidP="002A4B92">
      <w:pPr>
        <w:rPr>
          <w:rFonts w:ascii="Footlight MT Light" w:hAnsi="Footlight MT Light"/>
          <w:sz w:val="30"/>
          <w:szCs w:val="30"/>
        </w:rPr>
      </w:pPr>
      <w:proofErr w:type="gramStart"/>
      <w:r>
        <w:rPr>
          <w:rFonts w:ascii="Footlight MT Light" w:hAnsi="Footlight MT Light"/>
          <w:sz w:val="30"/>
          <w:szCs w:val="30"/>
        </w:rPr>
        <w:t>5</w:t>
      </w:r>
      <w:r w:rsidRPr="005F0789">
        <w:rPr>
          <w:rFonts w:ascii="Footlight MT Light" w:hAnsi="Footlight MT Light"/>
          <w:sz w:val="30"/>
          <w:szCs w:val="30"/>
          <w:vertAlign w:val="superscript"/>
        </w:rPr>
        <w:t>th</w:t>
      </w:r>
      <w:r>
        <w:rPr>
          <w:rFonts w:ascii="Footlight MT Light" w:hAnsi="Footlight MT Light"/>
          <w:sz w:val="30"/>
          <w:szCs w:val="30"/>
        </w:rPr>
        <w:t xml:space="preserve"> ,</w:t>
      </w:r>
      <w:proofErr w:type="gramEnd"/>
      <w:r>
        <w:rPr>
          <w:rFonts w:ascii="Footlight MT Light" w:hAnsi="Footlight MT Light"/>
          <w:sz w:val="30"/>
          <w:szCs w:val="30"/>
        </w:rPr>
        <w:t xml:space="preserve"> 6</w:t>
      </w:r>
      <w:r w:rsidRPr="005F0789">
        <w:rPr>
          <w:rFonts w:ascii="Footlight MT Light" w:hAnsi="Footlight MT Light"/>
          <w:sz w:val="30"/>
          <w:szCs w:val="30"/>
          <w:vertAlign w:val="superscript"/>
        </w:rPr>
        <w:t>th</w:t>
      </w:r>
      <w:r>
        <w:rPr>
          <w:rFonts w:ascii="Footlight MT Light" w:hAnsi="Footlight MT Light"/>
          <w:sz w:val="30"/>
          <w:szCs w:val="30"/>
        </w:rPr>
        <w:t xml:space="preserve"> and 7</w:t>
      </w:r>
      <w:r w:rsidRPr="005F0789">
        <w:rPr>
          <w:rFonts w:ascii="Footlight MT Light" w:hAnsi="Footlight MT Light"/>
          <w:sz w:val="30"/>
          <w:szCs w:val="30"/>
          <w:vertAlign w:val="superscript"/>
        </w:rPr>
        <w:t>th</w:t>
      </w:r>
      <w:r>
        <w:rPr>
          <w:rFonts w:ascii="Footlight MT Light" w:hAnsi="Footlight MT Light"/>
          <w:sz w:val="30"/>
          <w:szCs w:val="30"/>
        </w:rPr>
        <w:t xml:space="preserve"> </w:t>
      </w:r>
      <w:proofErr w:type="spellStart"/>
      <w:r>
        <w:rPr>
          <w:rFonts w:ascii="Footlight MT Light" w:hAnsi="Footlight MT Light"/>
          <w:sz w:val="30"/>
          <w:szCs w:val="30"/>
        </w:rPr>
        <w:t>tardies</w:t>
      </w:r>
      <w:proofErr w:type="spellEnd"/>
      <w:r>
        <w:rPr>
          <w:rFonts w:ascii="Footlight MT Light" w:hAnsi="Footlight MT Light"/>
          <w:sz w:val="30"/>
          <w:szCs w:val="30"/>
        </w:rPr>
        <w:t xml:space="preserve"> that result in an administration referral will have a consequence of an assigned 30-minute after school detention with the assistant principals. Students will report to student services by 3:45. After school detentions will be held on Tuesday and/or Thursday of each week. If a student does not attend his/her after school detention he/she will be considered insubordinate and sent to CIL.</w:t>
      </w:r>
    </w:p>
    <w:p w:rsidR="002A4B92" w:rsidRPr="00454A0C" w:rsidRDefault="002A4B92" w:rsidP="002A4B92">
      <w:pPr>
        <w:rPr>
          <w:rFonts w:ascii="Footlight MT Light" w:hAnsi="Footlight MT Light"/>
          <w:sz w:val="28"/>
          <w:szCs w:val="28"/>
        </w:rPr>
      </w:pPr>
    </w:p>
    <w:p w:rsidR="002A4B92" w:rsidRPr="00454A0C" w:rsidRDefault="002A4B92" w:rsidP="002A4B92">
      <w:pPr>
        <w:rPr>
          <w:rFonts w:ascii="Footlight MT Light" w:hAnsi="Footlight MT Light"/>
          <w:sz w:val="22"/>
          <w:szCs w:val="22"/>
        </w:rPr>
      </w:pPr>
    </w:p>
    <w:p w:rsidR="001C3A96" w:rsidRPr="002A4B92" w:rsidRDefault="002A4B92">
      <w:pPr>
        <w:rPr>
          <w:rFonts w:ascii="Footlight MT Light" w:hAnsi="Footlight MT Light"/>
          <w:sz w:val="30"/>
          <w:szCs w:val="30"/>
        </w:rPr>
      </w:pPr>
      <w:proofErr w:type="gramStart"/>
      <w:r>
        <w:rPr>
          <w:rFonts w:ascii="Footlight MT Light" w:hAnsi="Footlight MT Light"/>
          <w:sz w:val="30"/>
          <w:szCs w:val="30"/>
        </w:rPr>
        <w:t>8</w:t>
      </w:r>
      <w:r w:rsidRPr="005F0789">
        <w:rPr>
          <w:rFonts w:ascii="Footlight MT Light" w:hAnsi="Footlight MT Light"/>
          <w:sz w:val="30"/>
          <w:szCs w:val="30"/>
          <w:vertAlign w:val="superscript"/>
        </w:rPr>
        <w:t>th</w:t>
      </w:r>
      <w:r>
        <w:rPr>
          <w:rFonts w:ascii="Footlight MT Light" w:hAnsi="Footlight MT Light"/>
          <w:sz w:val="30"/>
          <w:szCs w:val="30"/>
        </w:rPr>
        <w:t xml:space="preserve"> ,</w:t>
      </w:r>
      <w:proofErr w:type="gramEnd"/>
      <w:r>
        <w:rPr>
          <w:rFonts w:ascii="Footlight MT Light" w:hAnsi="Footlight MT Light"/>
          <w:sz w:val="30"/>
          <w:szCs w:val="30"/>
        </w:rPr>
        <w:t xml:space="preserve"> 9</w:t>
      </w:r>
      <w:r>
        <w:rPr>
          <w:rFonts w:ascii="Footlight MT Light" w:hAnsi="Footlight MT Light"/>
          <w:sz w:val="30"/>
          <w:szCs w:val="30"/>
          <w:vertAlign w:val="superscript"/>
        </w:rPr>
        <w:t xml:space="preserve">th </w:t>
      </w:r>
      <w:r>
        <w:rPr>
          <w:rFonts w:ascii="Footlight MT Light" w:hAnsi="Footlight MT Light"/>
          <w:sz w:val="30"/>
          <w:szCs w:val="30"/>
        </w:rPr>
        <w:t>, 10</w:t>
      </w:r>
      <w:r w:rsidRPr="005F0789">
        <w:rPr>
          <w:rFonts w:ascii="Footlight MT Light" w:hAnsi="Footlight MT Light"/>
          <w:sz w:val="30"/>
          <w:szCs w:val="30"/>
          <w:vertAlign w:val="superscript"/>
        </w:rPr>
        <w:t>th</w:t>
      </w:r>
      <w:r>
        <w:rPr>
          <w:rFonts w:ascii="Footlight MT Light" w:hAnsi="Footlight MT Light"/>
          <w:sz w:val="30"/>
          <w:szCs w:val="30"/>
        </w:rPr>
        <w:t xml:space="preserve"> , etc. </w:t>
      </w:r>
      <w:proofErr w:type="spellStart"/>
      <w:r>
        <w:rPr>
          <w:rFonts w:ascii="Footlight MT Light" w:hAnsi="Footlight MT Light"/>
          <w:sz w:val="30"/>
          <w:szCs w:val="30"/>
        </w:rPr>
        <w:t>tardies</w:t>
      </w:r>
      <w:proofErr w:type="spellEnd"/>
      <w:r>
        <w:rPr>
          <w:rFonts w:ascii="Footlight MT Light" w:hAnsi="Footlight MT Light"/>
          <w:sz w:val="30"/>
          <w:szCs w:val="30"/>
        </w:rPr>
        <w:t xml:space="preserve"> will be considered insubordinate and sent to CIL.</w:t>
      </w:r>
      <w:bookmarkStart w:id="0" w:name="_GoBack"/>
      <w:bookmarkEnd w:id="0"/>
    </w:p>
    <w:sectPr w:rsidR="001C3A96" w:rsidRPr="002A4B92" w:rsidSect="002A4B92">
      <w:pgSz w:w="12240" w:h="15840"/>
      <w:pgMar w:top="936"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ootlight MT Light">
    <w:panose1 w:val="0204060206030A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7774F"/>
    <w:multiLevelType w:val="hybridMultilevel"/>
    <w:tmpl w:val="59F8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170FB"/>
    <w:multiLevelType w:val="hybridMultilevel"/>
    <w:tmpl w:val="34B6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92"/>
    <w:rsid w:val="001C3A96"/>
    <w:rsid w:val="002A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F07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7024</Characters>
  <Application>Microsoft Macintosh Word</Application>
  <DocSecurity>0</DocSecurity>
  <Lines>58</Lines>
  <Paragraphs>16</Paragraphs>
  <ScaleCrop>false</ScaleCrop>
  <Company>South Granville High School </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Burris</dc:creator>
  <cp:keywords/>
  <dc:description/>
  <cp:lastModifiedBy>Meghan Burris</cp:lastModifiedBy>
  <cp:revision>1</cp:revision>
  <dcterms:created xsi:type="dcterms:W3CDTF">2014-10-06T17:36:00Z</dcterms:created>
  <dcterms:modified xsi:type="dcterms:W3CDTF">2014-10-06T17:37:00Z</dcterms:modified>
</cp:coreProperties>
</file>